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FBF" w14:textId="77777777" w:rsidR="004D6C78" w:rsidRDefault="004D6C78" w:rsidP="004D6C78">
      <w:pPr>
        <w:spacing w:line="240" w:lineRule="auto"/>
        <w:rPr>
          <w:rFonts w:ascii="Times New Roman" w:hAnsi="Times New Roman" w:cs="Times New Roman"/>
        </w:rPr>
      </w:pPr>
      <w:r w:rsidRPr="582BADF2">
        <w:rPr>
          <w:rFonts w:ascii="Times New Roman" w:hAnsi="Times New Roman" w:cs="Times New Roman"/>
          <w:sz w:val="28"/>
          <w:szCs w:val="28"/>
        </w:rPr>
        <w:t xml:space="preserve">Professor </w:t>
      </w:r>
      <w:r>
        <w:rPr>
          <w:rFonts w:ascii="Times New Roman" w:hAnsi="Times New Roman" w:cs="Times New Roman"/>
          <w:noProof/>
          <w:lang w:val="en-US" w:bidi="as-IN"/>
        </w:rPr>
        <w:drawing>
          <wp:anchor distT="0" distB="0" distL="114300" distR="114300" simplePos="0" relativeHeight="251659264" behindDoc="1" locked="0" layoutInCell="1" allowOverlap="1" wp14:anchorId="38740D92" wp14:editId="57396C2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3830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49" y="21326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82BADF2">
        <w:rPr>
          <w:rFonts w:ascii="Times New Roman" w:hAnsi="Times New Roman" w:cs="Times New Roman"/>
          <w:b/>
          <w:bCs/>
        </w:rPr>
        <w:t>B.Arch</w:t>
      </w:r>
      <w:r>
        <w:rPr>
          <w:rFonts w:ascii="Times New Roman" w:hAnsi="Times New Roman" w:cs="Times New Roman"/>
        </w:rPr>
        <w:t>.</w:t>
      </w:r>
    </w:p>
    <w:p w14:paraId="13C4761F" w14:textId="77777777" w:rsidR="004D6C78" w:rsidRDefault="004D6C78" w:rsidP="004D6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MSIA, Bijapur, Karnataka University</w:t>
      </w:r>
    </w:p>
    <w:p w14:paraId="72F42DAB" w14:textId="77777777" w:rsidR="004D6C78" w:rsidRDefault="004D6C78" w:rsidP="004D6C78">
      <w:pPr>
        <w:spacing w:after="0"/>
        <w:rPr>
          <w:rFonts w:ascii="Times New Roman" w:hAnsi="Times New Roman" w:cs="Times New Roman"/>
        </w:rPr>
      </w:pPr>
    </w:p>
    <w:p w14:paraId="1C88F1FC" w14:textId="77777777" w:rsidR="004D6C78" w:rsidRDefault="004D6C78" w:rsidP="004D6C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Empanelled Architect under GMDA and GMC, Assam</w:t>
      </w:r>
    </w:p>
    <w:p w14:paraId="4CB80393" w14:textId="77777777" w:rsidR="004D6C78" w:rsidRPr="00862EAA" w:rsidRDefault="004D6C78" w:rsidP="004D6C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6DECA1" w14:textId="77777777" w:rsidR="004D6C78" w:rsidRDefault="004D6C78" w:rsidP="004D6C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Valuer of Nationalised Banks</w:t>
      </w:r>
    </w:p>
    <w:p w14:paraId="761BA83D" w14:textId="77777777" w:rsidR="004D6C78" w:rsidRDefault="004D6C78" w:rsidP="004D6C78">
      <w:pPr>
        <w:spacing w:after="0"/>
        <w:rPr>
          <w:rFonts w:ascii="Times New Roman" w:hAnsi="Times New Roman" w:cs="Times New Roman"/>
        </w:rPr>
      </w:pPr>
    </w:p>
    <w:p w14:paraId="1E121E81" w14:textId="77777777" w:rsidR="004D6C78" w:rsidRDefault="004D6C78" w:rsidP="004D6C7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Architect under Council of Architecture (C.O.A.)</w:t>
      </w:r>
    </w:p>
    <w:p w14:paraId="3828F588" w14:textId="77777777" w:rsidR="004D6C78" w:rsidRDefault="004D6C78" w:rsidP="004D6C7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166044DD" w14:textId="77777777" w:rsidR="004D6C78" w:rsidRDefault="004D6C78" w:rsidP="004D6C7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Pr="00664D75">
        <w:rPr>
          <w:rFonts w:ascii="Times New Roman" w:hAnsi="Times New Roman" w:cs="Times New Roman"/>
        </w:rPr>
        <w:t xml:space="preserve">Experience: </w:t>
      </w:r>
      <w:r w:rsidRPr="00765AB8">
        <w:rPr>
          <w:rFonts w:ascii="Times New Roman" w:hAnsi="Times New Roman" w:cs="Times New Roman"/>
          <w:b/>
        </w:rPr>
        <w:t>17 years</w:t>
      </w:r>
      <w:r w:rsidRPr="00765AB8">
        <w:rPr>
          <w:rFonts w:ascii="Times New Roman" w:hAnsi="Times New Roman" w:cs="Times New Roman"/>
        </w:rPr>
        <w:t xml:space="preserve"> </w:t>
      </w:r>
    </w:p>
    <w:p w14:paraId="063E9FB1" w14:textId="77777777" w:rsidR="004D6C78" w:rsidRPr="00765AB8" w:rsidRDefault="004D6C78" w:rsidP="004D6C7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65AB8">
        <w:rPr>
          <w:rFonts w:ascii="Times New Roman" w:hAnsi="Times New Roman" w:cs="Times New Roman"/>
        </w:rPr>
        <w:t xml:space="preserve">Industry Experience: </w:t>
      </w:r>
      <w:r w:rsidRPr="00765AB8">
        <w:rPr>
          <w:rFonts w:ascii="Times New Roman" w:hAnsi="Times New Roman" w:cs="Times New Roman"/>
          <w:b/>
        </w:rPr>
        <w:t>22 years</w:t>
      </w:r>
    </w:p>
    <w:p w14:paraId="2B80EEC4" w14:textId="77777777" w:rsidR="004D6C78" w:rsidRPr="00765AB8" w:rsidRDefault="004D6C78" w:rsidP="004D6C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Research Interests: </w:t>
      </w:r>
      <w:r w:rsidRPr="00765AB8">
        <w:rPr>
          <w:rFonts w:ascii="Times New Roman" w:hAnsi="Times New Roman" w:cs="Times New Roman"/>
          <w:b/>
        </w:rPr>
        <w:t>Building Materials, Vernacular Construction Techniques, Sustainable Building Methods</w:t>
      </w:r>
    </w:p>
    <w:p w14:paraId="0C54A827" w14:textId="77777777" w:rsidR="004D6C78" w:rsidRPr="00664D75" w:rsidRDefault="004D6C78" w:rsidP="004D6C7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6C39691" w14:textId="77777777" w:rsidR="004D6C78" w:rsidRDefault="004D6C78" w:rsidP="004D6C78">
      <w:pPr>
        <w:spacing w:after="0"/>
        <w:rPr>
          <w:rFonts w:ascii="Times New Roman" w:hAnsi="Times New Roman" w:cs="Times New Roman"/>
        </w:rPr>
      </w:pPr>
      <w:r w:rsidRPr="00020930">
        <w:rPr>
          <w:rFonts w:ascii="Times New Roman" w:hAnsi="Times New Roman" w:cs="Times New Roman"/>
          <w:iCs/>
        </w:rPr>
        <w:t>Email ID:</w:t>
      </w:r>
      <w:r w:rsidRPr="00020930">
        <w:rPr>
          <w:rFonts w:ascii="Times New Roman" w:hAnsi="Times New Roman" w:cs="Times New Roman"/>
        </w:rPr>
        <w:t xml:space="preserve"> </w:t>
      </w:r>
      <w:hyperlink r:id="rId5" w:history="1">
        <w:r w:rsidRPr="00BA1D07">
          <w:rPr>
            <w:rStyle w:val="Hyperlink"/>
            <w:rFonts w:ascii="Times New Roman" w:hAnsi="Times New Roman" w:cs="Times New Roman"/>
          </w:rPr>
          <w:t>siddhartha.deb@rgi.edu.in</w:t>
        </w:r>
      </w:hyperlink>
      <w:r>
        <w:rPr>
          <w:rFonts w:ascii="Times New Roman" w:hAnsi="Times New Roman" w:cs="Times New Roman"/>
        </w:rPr>
        <w:t xml:space="preserve"> </w:t>
      </w:r>
    </w:p>
    <w:p w14:paraId="73BD2C57" w14:textId="77777777" w:rsidR="00DD3770" w:rsidRDefault="00DD3770"/>
    <w:sectPr w:rsidR="00DD3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78"/>
    <w:rsid w:val="004D6C78"/>
    <w:rsid w:val="00D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7746"/>
  <w15:chartTrackingRefBased/>
  <w15:docId w15:val="{E8FCB096-28DA-4BEB-B39D-518F0DE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7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C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6C78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dhartha.deb@rgi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 Admissions</dc:creator>
  <cp:keywords/>
  <dc:description/>
  <cp:lastModifiedBy>RGU Admissions</cp:lastModifiedBy>
  <cp:revision>1</cp:revision>
  <dcterms:created xsi:type="dcterms:W3CDTF">2023-02-21T07:20:00Z</dcterms:created>
  <dcterms:modified xsi:type="dcterms:W3CDTF">2023-02-21T07:22:00Z</dcterms:modified>
</cp:coreProperties>
</file>